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B1" w:rsidRPr="00FF6DB9" w:rsidRDefault="00FF6DB9" w:rsidP="00FF6DB9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FF6DB9">
        <w:rPr>
          <w:rFonts w:hint="cs"/>
          <w:b/>
          <w:bCs/>
          <w:sz w:val="28"/>
          <w:szCs w:val="28"/>
          <w:rtl/>
        </w:rPr>
        <w:t>باسمه تعالی</w:t>
      </w:r>
    </w:p>
    <w:p w:rsidR="00FF6DB9" w:rsidRDefault="00FF6DB9" w:rsidP="00FF6DB9">
      <w:pPr>
        <w:jc w:val="center"/>
        <w:rPr>
          <w:b/>
          <w:bCs/>
          <w:sz w:val="28"/>
          <w:szCs w:val="28"/>
        </w:rPr>
      </w:pPr>
      <w:r w:rsidRPr="00FF6DB9">
        <w:rPr>
          <w:rFonts w:hint="cs"/>
          <w:b/>
          <w:bCs/>
          <w:sz w:val="28"/>
          <w:szCs w:val="28"/>
          <w:rtl/>
        </w:rPr>
        <w:t>کاربرگ پیوست شماره 1</w:t>
      </w:r>
    </w:p>
    <w:p w:rsidR="00FF6DB9" w:rsidRDefault="00FF6DB9" w:rsidP="00FF6DB9">
      <w:pPr>
        <w:rPr>
          <w:sz w:val="28"/>
          <w:szCs w:val="28"/>
          <w:rtl/>
        </w:rPr>
      </w:pPr>
    </w:p>
    <w:p w:rsidR="00FF6DB9" w:rsidRPr="00BC36FF" w:rsidRDefault="00FF6DB9" w:rsidP="00FF6DB9">
      <w:pPr>
        <w:rPr>
          <w:b/>
          <w:bCs/>
          <w:sz w:val="24"/>
          <w:szCs w:val="24"/>
          <w:rtl/>
        </w:rPr>
      </w:pPr>
      <w:r w:rsidRPr="00BC36FF">
        <w:rPr>
          <w:rFonts w:hint="cs"/>
          <w:b/>
          <w:bCs/>
          <w:sz w:val="24"/>
          <w:szCs w:val="24"/>
          <w:rtl/>
        </w:rPr>
        <w:t>نوع فرصت تحقیقاتی</w:t>
      </w:r>
    </w:p>
    <w:p w:rsidR="00FF6DB9" w:rsidRPr="004A58E3" w:rsidRDefault="00C905AC" w:rsidP="004A58E3">
      <w:pPr>
        <w:rPr>
          <w:rFonts w:ascii="Cambria Math" w:hAnsi="Cambria Math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85725</wp:posOffset>
                </wp:positionV>
                <wp:extent cx="92710" cy="103505"/>
                <wp:effectExtent l="0" t="0" r="21590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1035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E9AD6" id="Oval 1" o:spid="_x0000_s1026" style="position:absolute;left:0;text-align:left;margin-left:332.25pt;margin-top:6.75pt;width:7.3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  <w:r w:rsidR="00FF6DB9" w:rsidRPr="00FF6DB9">
        <w:rPr>
          <w:rFonts w:hint="cs"/>
          <w:sz w:val="24"/>
          <w:szCs w:val="24"/>
          <w:rtl/>
        </w:rPr>
        <w:t>فرصت تحقیقاتی داخل کشور</w:t>
      </w:r>
      <w:r w:rsidR="004A58E3">
        <w:rPr>
          <w:rFonts w:ascii="Cambria Math" w:hAnsi="Cambria Math" w:hint="cs"/>
          <w:sz w:val="24"/>
          <w:szCs w:val="24"/>
          <w:rtl/>
        </w:rPr>
        <w:t xml:space="preserve">   </w:t>
      </w:r>
      <w:r w:rsidR="004A58E3">
        <w:rPr>
          <w:rFonts w:hint="cs"/>
          <w:sz w:val="24"/>
          <w:szCs w:val="24"/>
          <w:rtl/>
        </w:rPr>
        <w:t xml:space="preserve">       </w:t>
      </w:r>
      <w:r w:rsidR="00FF6DB9" w:rsidRPr="00FF6DB9">
        <w:rPr>
          <w:rFonts w:hint="cs"/>
          <w:sz w:val="24"/>
          <w:szCs w:val="24"/>
          <w:rtl/>
        </w:rPr>
        <w:t>فرصت تحقیقاتی خارج کشور</w:t>
      </w:r>
      <w:r w:rsidR="00FF6DB9" w:rsidRPr="00FF6DB9">
        <w:rPr>
          <w:noProof/>
          <w:sz w:val="24"/>
          <w:szCs w:val="24"/>
          <w:lang w:bidi="ar-SA"/>
        </w:rPr>
        <w:drawing>
          <wp:inline distT="0" distB="0" distL="0" distR="0" wp14:anchorId="53451F4B" wp14:editId="1DCE54FE">
            <wp:extent cx="97790" cy="10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DB9" w:rsidRPr="00FF6DB9">
        <w:rPr>
          <w:rFonts w:hint="cs"/>
          <w:sz w:val="24"/>
          <w:szCs w:val="24"/>
          <w:rtl/>
        </w:rPr>
        <w:t xml:space="preserve">      فرصت تحقیقاتی خارج به داخل کشور</w:t>
      </w:r>
      <w:r w:rsidR="00FF6DB9">
        <w:rPr>
          <w:noProof/>
          <w:sz w:val="28"/>
          <w:szCs w:val="28"/>
          <w:lang w:bidi="ar-SA"/>
        </w:rPr>
        <w:drawing>
          <wp:inline distT="0" distB="0" distL="0" distR="0" wp14:anchorId="6A0542DC" wp14:editId="66E2EBC1">
            <wp:extent cx="97790" cy="103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DB9" w:rsidRDefault="00FF6DB9" w:rsidP="00FF6DB9">
      <w:pPr>
        <w:rPr>
          <w:sz w:val="24"/>
          <w:szCs w:val="24"/>
          <w:rtl/>
        </w:rPr>
      </w:pPr>
      <w:r w:rsidRPr="00FF6DB9">
        <w:rPr>
          <w:rFonts w:hint="cs"/>
          <w:sz w:val="24"/>
          <w:szCs w:val="24"/>
          <w:rtl/>
        </w:rPr>
        <w:t xml:space="preserve">برآورد مدت فرصت </w:t>
      </w:r>
      <w:r w:rsidRPr="004A58E3">
        <w:rPr>
          <w:rFonts w:hint="cs"/>
          <w:color w:val="0D0D0D" w:themeColor="text1" w:themeTint="F2"/>
          <w:sz w:val="24"/>
          <w:szCs w:val="24"/>
          <w:rtl/>
        </w:rPr>
        <w:t>مطالعاتی</w:t>
      </w:r>
      <w:r w:rsidRPr="00FF6DB9">
        <w:rPr>
          <w:rFonts w:hint="cs"/>
          <w:sz w:val="24"/>
          <w:szCs w:val="24"/>
          <w:rtl/>
        </w:rPr>
        <w:t xml:space="preserve"> مورد تقاضا:</w:t>
      </w:r>
      <w:r w:rsidR="004A58E3">
        <w:rPr>
          <w:rFonts w:hint="cs"/>
          <w:sz w:val="24"/>
          <w:szCs w:val="24"/>
          <w:rtl/>
        </w:rPr>
        <w:t xml:space="preserve"> 6 ماه</w:t>
      </w:r>
    </w:p>
    <w:p w:rsidR="004A58E3" w:rsidRDefault="004A58E3" w:rsidP="00FF6DB9">
      <w:pPr>
        <w:rPr>
          <w:sz w:val="24"/>
          <w:szCs w:val="24"/>
          <w:rtl/>
        </w:rPr>
      </w:pPr>
    </w:p>
    <w:p w:rsidR="004A58E3" w:rsidRPr="00BC36FF" w:rsidRDefault="004A58E3" w:rsidP="00FF6DB9">
      <w:pPr>
        <w:rPr>
          <w:b/>
          <w:bCs/>
          <w:sz w:val="24"/>
          <w:szCs w:val="24"/>
          <w:rtl/>
        </w:rPr>
      </w:pPr>
      <w:r w:rsidRPr="00BC36FF">
        <w:rPr>
          <w:rFonts w:hint="cs"/>
          <w:b/>
          <w:bCs/>
          <w:sz w:val="24"/>
          <w:szCs w:val="24"/>
          <w:rtl/>
        </w:rPr>
        <w:t>شرایط دانشجو</w:t>
      </w:r>
    </w:p>
    <w:p w:rsidR="004A58E3" w:rsidRDefault="00C905AC" w:rsidP="004A58E3">
      <w:pPr>
        <w:tabs>
          <w:tab w:val="left" w:pos="5231"/>
        </w:tabs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48895</wp:posOffset>
                </wp:positionV>
                <wp:extent cx="104775" cy="103505"/>
                <wp:effectExtent l="0" t="0" r="28575" b="1079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350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20AF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left:0;text-align:left;margin-left:93.75pt;margin-top:3.85pt;width:8.2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" fillcolor="white [3212]" strokecolor="#1f4d78 [1604]" strokeweight="1pt">
                <v:stroke joinstyle="miter"/>
              </v:shape>
            </w:pict>
          </mc:Fallback>
        </mc:AlternateContent>
      </w:r>
      <w:r w:rsidR="004A58E3">
        <w:rPr>
          <w:rFonts w:hint="cs"/>
          <w:sz w:val="24"/>
          <w:szCs w:val="24"/>
          <w:rtl/>
        </w:rPr>
        <w:t xml:space="preserve"> بورسیه دانشگاه های تحت پوشش وزارت علوم </w:t>
      </w:r>
      <w:r w:rsidR="004A58E3">
        <w:rPr>
          <w:noProof/>
          <w:sz w:val="24"/>
          <w:szCs w:val="24"/>
          <w:lang w:bidi="ar-SA"/>
        </w:rPr>
        <w:drawing>
          <wp:inline distT="0" distB="0" distL="0" distR="0" wp14:anchorId="34A6FB58">
            <wp:extent cx="97790" cy="103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8E3">
        <w:rPr>
          <w:sz w:val="24"/>
          <w:szCs w:val="24"/>
          <w:rtl/>
        </w:rPr>
        <w:tab/>
      </w:r>
      <w:r w:rsidR="004A58E3">
        <w:rPr>
          <w:rFonts w:hint="cs"/>
          <w:sz w:val="24"/>
          <w:szCs w:val="24"/>
          <w:rtl/>
        </w:rPr>
        <w:t xml:space="preserve">  غیر بورسیه روزانه </w:t>
      </w:r>
    </w:p>
    <w:p w:rsidR="004A58E3" w:rsidRDefault="004A58E3" w:rsidP="004A58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پژوهش محور پذیرفته شده از طریق آزمون سراسری </w:t>
      </w:r>
      <w:r>
        <w:rPr>
          <w:noProof/>
          <w:sz w:val="24"/>
          <w:szCs w:val="24"/>
          <w:lang w:bidi="ar-SA"/>
        </w:rPr>
        <w:drawing>
          <wp:inline distT="0" distB="0" distL="0" distR="0" wp14:anchorId="45E7C829">
            <wp:extent cx="97790" cy="103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6FF" w:rsidRDefault="004A58E3" w:rsidP="004A58E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دانشجوی نوبت دوم (دوره شبانه) داخل بدون دریافت مقرری ماهانه و حق مسکن </w:t>
      </w:r>
      <w:r>
        <w:rPr>
          <w:noProof/>
          <w:sz w:val="24"/>
          <w:szCs w:val="24"/>
          <w:lang w:bidi="ar-SA"/>
        </w:rPr>
        <w:drawing>
          <wp:inline distT="0" distB="0" distL="0" distR="0" wp14:anchorId="298ECC5F">
            <wp:extent cx="97790" cy="103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E3" w:rsidRDefault="00BC36FF" w:rsidP="00BC36F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دانشجوی سایر دستگاه ها (هزینه های تحصیل تقبل شده است) </w:t>
      </w:r>
      <w:r>
        <w:rPr>
          <w:noProof/>
          <w:sz w:val="24"/>
          <w:szCs w:val="24"/>
          <w:lang w:bidi="ar-SA"/>
        </w:rPr>
        <w:drawing>
          <wp:inline distT="0" distB="0" distL="0" distR="0" wp14:anchorId="6C503CCE">
            <wp:extent cx="97790" cy="103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6FF" w:rsidRDefault="00BC36FF" w:rsidP="00BC36FF">
      <w:pPr>
        <w:rPr>
          <w:sz w:val="24"/>
          <w:szCs w:val="24"/>
          <w:rtl/>
        </w:rPr>
      </w:pPr>
    </w:p>
    <w:p w:rsidR="00BC36FF" w:rsidRPr="0046667F" w:rsidRDefault="004841F5" w:rsidP="00BC36F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مشخصات فردی دانشجو</w:t>
      </w:r>
    </w:p>
    <w:tbl>
      <w:tblPr>
        <w:tblStyle w:val="TableGrid"/>
        <w:bidiVisual/>
        <w:tblW w:w="9057" w:type="dxa"/>
        <w:tblInd w:w="400" w:type="dxa"/>
        <w:tblLook w:val="04A0" w:firstRow="1" w:lastRow="0" w:firstColumn="1" w:lastColumn="0" w:noHBand="0" w:noVBand="1"/>
      </w:tblPr>
      <w:tblGrid>
        <w:gridCol w:w="1341"/>
        <w:gridCol w:w="1348"/>
        <w:gridCol w:w="2058"/>
        <w:gridCol w:w="1484"/>
        <w:gridCol w:w="1329"/>
        <w:gridCol w:w="1497"/>
      </w:tblGrid>
      <w:tr w:rsidR="0046667F" w:rsidRPr="0046667F" w:rsidTr="00C905AC">
        <w:tc>
          <w:tcPr>
            <w:tcW w:w="1341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348" w:type="dxa"/>
          </w:tcPr>
          <w:p w:rsidR="00BC36FF" w:rsidRPr="0046667F" w:rsidRDefault="00BC36FF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84" w:type="dxa"/>
          </w:tcPr>
          <w:p w:rsidR="00BC36FF" w:rsidRPr="0046667F" w:rsidRDefault="00BC36FF" w:rsidP="0046667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نشانی محل سکونت</w:t>
            </w:r>
          </w:p>
        </w:tc>
        <w:tc>
          <w:tcPr>
            <w:tcW w:w="1497" w:type="dxa"/>
          </w:tcPr>
          <w:p w:rsidR="00BC36FF" w:rsidRPr="0046667F" w:rsidRDefault="00BC36FF" w:rsidP="009E00A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667F" w:rsidRPr="0046667F" w:rsidTr="00C905AC">
        <w:tc>
          <w:tcPr>
            <w:tcW w:w="1341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کد ملی</w:t>
            </w:r>
          </w:p>
        </w:tc>
        <w:tc>
          <w:tcPr>
            <w:tcW w:w="1348" w:type="dxa"/>
          </w:tcPr>
          <w:p w:rsidR="00BC36FF" w:rsidRPr="0046667F" w:rsidRDefault="00BC36FF" w:rsidP="004666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1484" w:type="dxa"/>
          </w:tcPr>
          <w:p w:rsidR="00BC36FF" w:rsidRPr="0046667F" w:rsidRDefault="00BC36FF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تلفن محل سکونت</w:t>
            </w:r>
          </w:p>
        </w:tc>
        <w:tc>
          <w:tcPr>
            <w:tcW w:w="1497" w:type="dxa"/>
          </w:tcPr>
          <w:p w:rsidR="00BC36FF" w:rsidRPr="0046667F" w:rsidRDefault="00BC36FF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46667F" w:rsidRPr="0046667F" w:rsidTr="00C905AC">
        <w:tc>
          <w:tcPr>
            <w:tcW w:w="1341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  <w:tc>
          <w:tcPr>
            <w:tcW w:w="1348" w:type="dxa"/>
          </w:tcPr>
          <w:p w:rsidR="00BC36FF" w:rsidRPr="0046667F" w:rsidRDefault="00BC36FF" w:rsidP="0046667F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وضعیت نظام وظیفه</w:t>
            </w:r>
          </w:p>
        </w:tc>
        <w:tc>
          <w:tcPr>
            <w:tcW w:w="1484" w:type="dxa"/>
          </w:tcPr>
          <w:p w:rsidR="00BC36FF" w:rsidRPr="0046667F" w:rsidRDefault="00BC36FF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BC36FF" w:rsidRPr="0046667F" w:rsidRDefault="0046667F" w:rsidP="009E00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نشانی محل کار</w:t>
            </w:r>
          </w:p>
        </w:tc>
        <w:tc>
          <w:tcPr>
            <w:tcW w:w="1497" w:type="dxa"/>
          </w:tcPr>
          <w:p w:rsidR="00BC36FF" w:rsidRPr="0046667F" w:rsidRDefault="00BC36FF" w:rsidP="009E00A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667F" w:rsidRPr="0046667F" w:rsidTr="00C905AC">
        <w:tc>
          <w:tcPr>
            <w:tcW w:w="1341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1348" w:type="dxa"/>
          </w:tcPr>
          <w:p w:rsidR="00BC36FF" w:rsidRPr="0046667F" w:rsidRDefault="00BC36FF" w:rsidP="004666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وضعیت تاهل</w:t>
            </w:r>
          </w:p>
        </w:tc>
        <w:tc>
          <w:tcPr>
            <w:tcW w:w="1484" w:type="dxa"/>
          </w:tcPr>
          <w:p w:rsidR="00BC36FF" w:rsidRPr="0046667F" w:rsidRDefault="00BC36FF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BC36FF" w:rsidRPr="0046667F" w:rsidRDefault="0046667F" w:rsidP="009E00A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تلفن محل کار</w:t>
            </w:r>
          </w:p>
        </w:tc>
        <w:tc>
          <w:tcPr>
            <w:tcW w:w="1497" w:type="dxa"/>
          </w:tcPr>
          <w:p w:rsidR="00BC36FF" w:rsidRPr="0046667F" w:rsidRDefault="00BC36FF" w:rsidP="009E00A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667F" w:rsidRPr="0046667F" w:rsidTr="00C905AC">
        <w:tc>
          <w:tcPr>
            <w:tcW w:w="1341" w:type="dxa"/>
            <w:shd w:val="clear" w:color="auto" w:fill="F2F2F2" w:themeFill="background1" w:themeFillShade="F2"/>
          </w:tcPr>
          <w:p w:rsidR="009E00A6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تاریخ تولد</w:t>
            </w:r>
          </w:p>
        </w:tc>
        <w:tc>
          <w:tcPr>
            <w:tcW w:w="1348" w:type="dxa"/>
          </w:tcPr>
          <w:p w:rsidR="00BC36FF" w:rsidRPr="0046667F" w:rsidRDefault="00BC36FF" w:rsidP="00C905A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تعداد فرزند</w:t>
            </w:r>
          </w:p>
        </w:tc>
        <w:tc>
          <w:tcPr>
            <w:tcW w:w="1484" w:type="dxa"/>
          </w:tcPr>
          <w:p w:rsidR="00BC36FF" w:rsidRPr="0046667F" w:rsidRDefault="00BC36FF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فرآیندهای قبلی</w:t>
            </w:r>
          </w:p>
        </w:tc>
        <w:tc>
          <w:tcPr>
            <w:tcW w:w="1497" w:type="dxa"/>
          </w:tcPr>
          <w:p w:rsidR="00BC36FF" w:rsidRPr="0046667F" w:rsidRDefault="00BC36FF" w:rsidP="009E00A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6667F" w:rsidRPr="0046667F" w:rsidTr="00C905AC">
        <w:tc>
          <w:tcPr>
            <w:tcW w:w="1341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محاسبه سن (سال و ماه)</w:t>
            </w:r>
          </w:p>
        </w:tc>
        <w:tc>
          <w:tcPr>
            <w:tcW w:w="1348" w:type="dxa"/>
          </w:tcPr>
          <w:p w:rsidR="00BC36FF" w:rsidRPr="0046667F" w:rsidRDefault="00BC36FF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محل تولد</w:t>
            </w:r>
          </w:p>
        </w:tc>
        <w:tc>
          <w:tcPr>
            <w:tcW w:w="1484" w:type="dxa"/>
          </w:tcPr>
          <w:p w:rsidR="00BC36FF" w:rsidRPr="0046667F" w:rsidRDefault="00BC36FF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</w:tcPr>
          <w:p w:rsidR="00BC36FF" w:rsidRPr="0046667F" w:rsidRDefault="009E00A6" w:rsidP="009E00A6">
            <w:pPr>
              <w:rPr>
                <w:b/>
                <w:bCs/>
                <w:sz w:val="24"/>
                <w:szCs w:val="24"/>
                <w:rtl/>
              </w:rPr>
            </w:pPr>
            <w:r w:rsidRPr="0046667F">
              <w:rPr>
                <w:rFonts w:hint="cs"/>
                <w:b/>
                <w:bCs/>
                <w:sz w:val="24"/>
                <w:szCs w:val="24"/>
                <w:rtl/>
              </w:rPr>
              <w:t>فرآیندهای قبلی</w:t>
            </w:r>
          </w:p>
        </w:tc>
        <w:tc>
          <w:tcPr>
            <w:tcW w:w="1497" w:type="dxa"/>
          </w:tcPr>
          <w:p w:rsidR="00BC36FF" w:rsidRPr="0046667F" w:rsidRDefault="00BC36FF" w:rsidP="009E00A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C36FF" w:rsidRDefault="00BC36FF" w:rsidP="009E00A6">
      <w:pPr>
        <w:rPr>
          <w:b/>
          <w:bCs/>
          <w:sz w:val="24"/>
          <w:szCs w:val="24"/>
          <w:rtl/>
        </w:rPr>
      </w:pPr>
    </w:p>
    <w:p w:rsidR="00C07C5B" w:rsidRDefault="00C07C5B" w:rsidP="009E00A6">
      <w:pPr>
        <w:rPr>
          <w:b/>
          <w:bCs/>
          <w:sz w:val="24"/>
          <w:szCs w:val="24"/>
          <w:rtl/>
        </w:rPr>
      </w:pPr>
    </w:p>
    <w:p w:rsidR="004841F5" w:rsidRDefault="004841F5" w:rsidP="009E00A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پیشینه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A96631" w:rsidTr="00C905AC"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 شهر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 موسسه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معدل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96631" w:rsidTr="00C905AC"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دیپلم/ پیش دانشگاهی</w:t>
            </w: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96631" w:rsidTr="00C905AC"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کاردانی</w:t>
            </w: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96631" w:rsidTr="00C905AC"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C905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96631" w:rsidTr="00C905AC">
        <w:tc>
          <w:tcPr>
            <w:tcW w:w="1127" w:type="dxa"/>
            <w:shd w:val="clear" w:color="auto" w:fill="F2F2F2" w:themeFill="background1" w:themeFillShade="F2"/>
          </w:tcPr>
          <w:p w:rsidR="004841F5" w:rsidRPr="00A96631" w:rsidRDefault="00A96631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966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C905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27" w:type="dxa"/>
          </w:tcPr>
          <w:p w:rsidR="004841F5" w:rsidRPr="00A96631" w:rsidRDefault="004841F5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4841F5" w:rsidRDefault="00A96631" w:rsidP="009E00A6">
      <w:pPr>
        <w:rPr>
          <w:rFonts w:asciiTheme="majorBidi" w:hAnsiTheme="majorBidi" w:cstheme="majorBidi"/>
          <w:sz w:val="24"/>
          <w:szCs w:val="24"/>
          <w:rtl/>
        </w:rPr>
      </w:pPr>
      <w:r w:rsidRPr="0040376C">
        <w:rPr>
          <w:rFonts w:asciiTheme="majorBidi" w:hAnsiTheme="majorBidi" w:cstheme="majorBidi"/>
          <w:sz w:val="24"/>
          <w:szCs w:val="24"/>
          <w:rtl/>
        </w:rPr>
        <w:t>در صورت وقفه بین 2 مقطع تحصیلی</w:t>
      </w:r>
      <w:r w:rsidR="0040376C" w:rsidRPr="0040376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0376C">
        <w:rPr>
          <w:rFonts w:asciiTheme="majorBidi" w:hAnsiTheme="majorBidi" w:cstheme="majorBidi"/>
          <w:sz w:val="24"/>
          <w:szCs w:val="24"/>
          <w:rtl/>
        </w:rPr>
        <w:t>یا مرخصی حین تحصیل دلیل و فعالیت انجام شده بین دو را بنویسید</w:t>
      </w:r>
      <w:r w:rsidR="0040376C" w:rsidRPr="0040376C">
        <w:rPr>
          <w:rFonts w:asciiTheme="majorBidi" w:hAnsiTheme="majorBidi" w:cstheme="majorBidi"/>
          <w:sz w:val="24"/>
          <w:szCs w:val="24"/>
          <w:rtl/>
        </w:rPr>
        <w:t>.</w:t>
      </w:r>
    </w:p>
    <w:p w:rsidR="0040376C" w:rsidRDefault="0040376C" w:rsidP="009E00A6">
      <w:pPr>
        <w:rPr>
          <w:rFonts w:asciiTheme="majorBidi" w:hAnsiTheme="majorBidi" w:cstheme="majorBidi"/>
          <w:sz w:val="24"/>
          <w:szCs w:val="24"/>
          <w:rtl/>
        </w:rPr>
      </w:pPr>
    </w:p>
    <w:p w:rsidR="0040376C" w:rsidRDefault="0040376C" w:rsidP="009E00A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0376C">
        <w:rPr>
          <w:rFonts w:asciiTheme="majorBidi" w:hAnsiTheme="majorBidi" w:cstheme="majorBidi" w:hint="cs"/>
          <w:b/>
          <w:bCs/>
          <w:sz w:val="24"/>
          <w:szCs w:val="24"/>
          <w:rtl/>
        </w:rPr>
        <w:t>مشخصات دوره تحصیلی دکتری</w:t>
      </w:r>
    </w:p>
    <w:tbl>
      <w:tblPr>
        <w:tblStyle w:val="TableGrid"/>
        <w:bidiVisual/>
        <w:tblW w:w="9315" w:type="dxa"/>
        <w:tblLayout w:type="fixed"/>
        <w:tblLook w:val="04A0" w:firstRow="1" w:lastRow="0" w:firstColumn="1" w:lastColumn="0" w:noHBand="0" w:noVBand="1"/>
      </w:tblPr>
      <w:tblGrid>
        <w:gridCol w:w="1238"/>
        <w:gridCol w:w="1689"/>
        <w:gridCol w:w="1418"/>
        <w:gridCol w:w="2343"/>
        <w:gridCol w:w="1642"/>
        <w:gridCol w:w="985"/>
      </w:tblGrid>
      <w:tr w:rsidR="003F676E" w:rsidRPr="003212FA" w:rsidTr="00C905AC">
        <w:tc>
          <w:tcPr>
            <w:tcW w:w="123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کشور محل تحصیل</w:t>
            </w:r>
          </w:p>
        </w:tc>
        <w:tc>
          <w:tcPr>
            <w:tcW w:w="1689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شروع به تحصیل دکتری</w:t>
            </w:r>
          </w:p>
        </w:tc>
        <w:tc>
          <w:tcPr>
            <w:tcW w:w="2343" w:type="dxa"/>
          </w:tcPr>
          <w:p w:rsidR="00382BEE" w:rsidRPr="003F676E" w:rsidRDefault="00382BEE" w:rsidP="003F67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مدت شروع به تحصیل دکتری تا روز درخواست (به ماه)</w:t>
            </w:r>
          </w:p>
        </w:tc>
        <w:tc>
          <w:tcPr>
            <w:tcW w:w="985" w:type="dxa"/>
          </w:tcPr>
          <w:p w:rsidR="00382BEE" w:rsidRPr="003F676E" w:rsidRDefault="00B74047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42</w:t>
            </w:r>
          </w:p>
        </w:tc>
      </w:tr>
      <w:tr w:rsidR="003F676E" w:rsidRPr="003212FA" w:rsidTr="00C905AC">
        <w:tc>
          <w:tcPr>
            <w:tcW w:w="123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شهر محل تحصیل</w:t>
            </w:r>
          </w:p>
        </w:tc>
        <w:tc>
          <w:tcPr>
            <w:tcW w:w="1689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قبولی امتحان جامع</w:t>
            </w:r>
          </w:p>
        </w:tc>
        <w:tc>
          <w:tcPr>
            <w:tcW w:w="2343" w:type="dxa"/>
          </w:tcPr>
          <w:p w:rsidR="00382BEE" w:rsidRPr="003F676E" w:rsidRDefault="00382BEE" w:rsidP="003F67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مرخصی تحصیلی بدون درج در سنوات (به ماه)</w:t>
            </w:r>
          </w:p>
        </w:tc>
        <w:tc>
          <w:tcPr>
            <w:tcW w:w="985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F676E" w:rsidRPr="003212FA" w:rsidTr="00C905AC">
        <w:tc>
          <w:tcPr>
            <w:tcW w:w="123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دانشگاه محل تحصیل</w:t>
            </w:r>
          </w:p>
        </w:tc>
        <w:tc>
          <w:tcPr>
            <w:tcW w:w="1689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تصویب طرح پیشنهادی رساله دکتری</w:t>
            </w:r>
          </w:p>
        </w:tc>
        <w:tc>
          <w:tcPr>
            <w:tcW w:w="2343" w:type="dxa"/>
          </w:tcPr>
          <w:p w:rsidR="00382BEE" w:rsidRPr="003F676E" w:rsidRDefault="00382BEE" w:rsidP="003F67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تمدید تحصیلی اول (به ماه)</w:t>
            </w:r>
          </w:p>
        </w:tc>
        <w:tc>
          <w:tcPr>
            <w:tcW w:w="985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F676E" w:rsidRPr="003212FA" w:rsidTr="00C905AC">
        <w:tc>
          <w:tcPr>
            <w:tcW w:w="123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دانشکده محل تحصیل</w:t>
            </w:r>
          </w:p>
        </w:tc>
        <w:tc>
          <w:tcPr>
            <w:tcW w:w="1689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تقریبی آغاز فرصت</w:t>
            </w:r>
          </w:p>
        </w:tc>
        <w:tc>
          <w:tcPr>
            <w:tcW w:w="2343" w:type="dxa"/>
          </w:tcPr>
          <w:p w:rsidR="00382BEE" w:rsidRPr="003F676E" w:rsidRDefault="00382BEE" w:rsidP="003F67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تمدید تحصیلی دوم (به ماه)</w:t>
            </w:r>
          </w:p>
        </w:tc>
        <w:tc>
          <w:tcPr>
            <w:tcW w:w="985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F676E" w:rsidRPr="003212FA" w:rsidTr="00C905AC">
        <w:tc>
          <w:tcPr>
            <w:tcW w:w="123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گروه تحصیلی</w:t>
            </w:r>
          </w:p>
        </w:tc>
        <w:tc>
          <w:tcPr>
            <w:tcW w:w="1689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تاریخ تقریبی دفاع از رساله</w:t>
            </w:r>
          </w:p>
        </w:tc>
        <w:tc>
          <w:tcPr>
            <w:tcW w:w="2343" w:type="dxa"/>
          </w:tcPr>
          <w:p w:rsidR="00382BEE" w:rsidRPr="003F676E" w:rsidRDefault="00382BEE" w:rsidP="003F67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مدت فرصت (به ماه)</w:t>
            </w:r>
          </w:p>
        </w:tc>
        <w:tc>
          <w:tcPr>
            <w:tcW w:w="985" w:type="dxa"/>
          </w:tcPr>
          <w:p w:rsidR="00382BEE" w:rsidRPr="003F676E" w:rsidRDefault="00B74047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</w:tr>
      <w:tr w:rsidR="003F676E" w:rsidRPr="003212FA" w:rsidTr="00C905AC">
        <w:tc>
          <w:tcPr>
            <w:tcW w:w="123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689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 استاد راهنما اول</w:t>
            </w:r>
          </w:p>
        </w:tc>
        <w:tc>
          <w:tcPr>
            <w:tcW w:w="2343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F67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مدت تقریبی دوره به تحصیل دکتری (با احتساب فرصت و تمدید و مرخصی</w:t>
            </w:r>
            <w:r w:rsidR="003212FA" w:rsidRPr="003F676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مندرج در سنوات) به ماه </w:t>
            </w:r>
          </w:p>
        </w:tc>
        <w:tc>
          <w:tcPr>
            <w:tcW w:w="985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F676E" w:rsidRPr="003212FA" w:rsidTr="00C905AC">
        <w:tc>
          <w:tcPr>
            <w:tcW w:w="123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گرایش تحصیلی</w:t>
            </w:r>
          </w:p>
        </w:tc>
        <w:tc>
          <w:tcPr>
            <w:tcW w:w="1689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لینک صفحه شخصی استاد راهنما اول</w:t>
            </w:r>
          </w:p>
        </w:tc>
        <w:tc>
          <w:tcPr>
            <w:tcW w:w="2343" w:type="dxa"/>
          </w:tcPr>
          <w:p w:rsidR="003F676E" w:rsidRPr="00DE4C51" w:rsidRDefault="003F676E" w:rsidP="003F676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382BEE" w:rsidRPr="003212FA" w:rsidRDefault="003212FA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 استاد راهنما دوم</w:t>
            </w:r>
          </w:p>
        </w:tc>
        <w:tc>
          <w:tcPr>
            <w:tcW w:w="985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F676E" w:rsidRPr="003212FA" w:rsidTr="00C905AC">
        <w:tc>
          <w:tcPr>
            <w:tcW w:w="123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رساله (فارسی)</w:t>
            </w:r>
          </w:p>
        </w:tc>
        <w:tc>
          <w:tcPr>
            <w:tcW w:w="1689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ایمیل استاد راهنما اول</w:t>
            </w:r>
          </w:p>
        </w:tc>
        <w:tc>
          <w:tcPr>
            <w:tcW w:w="2343" w:type="dxa"/>
          </w:tcPr>
          <w:p w:rsidR="00382BEE" w:rsidRPr="003F676E" w:rsidRDefault="00382BEE" w:rsidP="003F676E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382BEE" w:rsidRPr="003212FA" w:rsidRDefault="003212FA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تلفن استاد راهنما دوم (ایران)</w:t>
            </w:r>
          </w:p>
        </w:tc>
        <w:tc>
          <w:tcPr>
            <w:tcW w:w="985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F676E" w:rsidRPr="003212FA" w:rsidTr="00C905AC">
        <w:tc>
          <w:tcPr>
            <w:tcW w:w="123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رساله (انگلیسی)</w:t>
            </w:r>
          </w:p>
        </w:tc>
        <w:tc>
          <w:tcPr>
            <w:tcW w:w="1689" w:type="dxa"/>
          </w:tcPr>
          <w:p w:rsidR="00382BEE" w:rsidRPr="003F676E" w:rsidRDefault="00382BEE" w:rsidP="00DE4C51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82BEE" w:rsidRPr="003212FA" w:rsidRDefault="00382BEE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تلفن استاد راهنما اول (ایران)</w:t>
            </w:r>
          </w:p>
        </w:tc>
        <w:tc>
          <w:tcPr>
            <w:tcW w:w="2343" w:type="dxa"/>
          </w:tcPr>
          <w:p w:rsidR="00382BEE" w:rsidRPr="003F676E" w:rsidRDefault="00382BEE" w:rsidP="003F676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:rsidR="00382BEE" w:rsidRPr="003212FA" w:rsidRDefault="003212FA" w:rsidP="009E0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12F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 استاد مشاور</w:t>
            </w:r>
          </w:p>
        </w:tc>
        <w:tc>
          <w:tcPr>
            <w:tcW w:w="985" w:type="dxa"/>
          </w:tcPr>
          <w:p w:rsidR="00382BEE" w:rsidRPr="003F676E" w:rsidRDefault="00382BEE" w:rsidP="009E00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40376C" w:rsidRPr="00C07C5B" w:rsidRDefault="0040376C" w:rsidP="00C07C5B">
      <w:pPr>
        <w:rPr>
          <w:rFonts w:asciiTheme="majorBidi" w:hAnsiTheme="majorBidi" w:cstheme="majorBidi"/>
          <w:sz w:val="24"/>
          <w:szCs w:val="24"/>
          <w:rtl/>
        </w:rPr>
      </w:pPr>
    </w:p>
    <w:sectPr w:rsidR="0040376C" w:rsidRPr="00C07C5B" w:rsidSect="0044634C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B9"/>
    <w:rsid w:val="000114A1"/>
    <w:rsid w:val="002A5DB1"/>
    <w:rsid w:val="003212FA"/>
    <w:rsid w:val="00362575"/>
    <w:rsid w:val="00382BEE"/>
    <w:rsid w:val="003E4852"/>
    <w:rsid w:val="003F676E"/>
    <w:rsid w:val="0040376C"/>
    <w:rsid w:val="0044634C"/>
    <w:rsid w:val="0046667F"/>
    <w:rsid w:val="004841F5"/>
    <w:rsid w:val="004A58E3"/>
    <w:rsid w:val="009E00A6"/>
    <w:rsid w:val="00A96631"/>
    <w:rsid w:val="00B655EB"/>
    <w:rsid w:val="00B74047"/>
    <w:rsid w:val="00BC36FF"/>
    <w:rsid w:val="00C07C5B"/>
    <w:rsid w:val="00C905AC"/>
    <w:rsid w:val="00DE4C5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9F959-D34D-4397-9C04-29DE4E03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DB9"/>
    <w:rPr>
      <w:color w:val="808080"/>
    </w:rPr>
  </w:style>
  <w:style w:type="table" w:styleId="TableGrid">
    <w:name w:val="Table Grid"/>
    <w:basedOn w:val="TableNormal"/>
    <w:uiPriority w:val="39"/>
    <w:rsid w:val="00BC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6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2024-02-12T07:24:00Z</dcterms:created>
  <dcterms:modified xsi:type="dcterms:W3CDTF">2024-02-12T07:24:00Z</dcterms:modified>
</cp:coreProperties>
</file>